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可数名词：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名词单复数练习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一、将下列的名词变成复数形式。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book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duck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house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orange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class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box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watch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bus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city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factory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 country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family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 hero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 potato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 tomato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 photo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 piano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 knife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 leaf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 life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 fish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 sheep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 foot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 tooth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 man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 woman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 fireman 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 policeman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 postman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 child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 mouse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  <w:t>可数名词复数不规则变化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 ----What are these? - -They are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Deers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val="en-US" w:eastAsia="zh-CN"/>
        </w:rPr>
        <w:t>B. radios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C. Radioes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D. tomatos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2. How many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>are there in these_?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tomatos， photos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tomatoes， photos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C.tomatoes,photoes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potatos , photoes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3. Mr. Chen has two</w:t>
      </w:r>
      <w:r>
        <w:rPr>
          <w:rFonts w:hint="eastAsia"/>
          <w:lang w:val="en-US" w:eastAsia="zh-CN"/>
        </w:rPr>
        <w:t>（    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A. tooths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val="en-US" w:eastAsia="zh-CN"/>
        </w:rPr>
        <w:t>B. teeth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val="en-US" w:eastAsia="zh-CN"/>
        </w:rPr>
        <w:t xml:space="preserve">C. teeths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val="en-US" w:eastAsia="zh-CN"/>
        </w:rPr>
        <w:t>D. toothes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4. Here are</w:t>
      </w:r>
      <w:r>
        <w:rPr>
          <w:rFonts w:hint="eastAsia"/>
          <w:lang w:val="en-US" w:eastAsia="zh-CN"/>
        </w:rPr>
        <w:t xml:space="preserve">（   ） </w:t>
      </w:r>
      <w:r>
        <w:rPr>
          <w:rFonts w:hint="eastAsia" w:eastAsiaTheme="minorEastAsia"/>
          <w:lang w:val="en-US" w:eastAsia="zh-CN"/>
        </w:rPr>
        <w:t>for you， Sue.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potatos 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some potatoes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three tomatos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D.some tomato ;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5. Then the</w:t>
      </w:r>
      <w:r>
        <w:rPr>
          <w:rFonts w:hint="eastAsia"/>
          <w:lang w:val="en-US" w:eastAsia="zh-CN"/>
        </w:rPr>
        <w:t xml:space="preserve">（  ） </w:t>
      </w:r>
      <w:r>
        <w:rPr>
          <w:rFonts w:hint="eastAsia" w:eastAsiaTheme="minorEastAsia"/>
          <w:lang w:val="en-US" w:eastAsia="zh-CN"/>
        </w:rPr>
        <w:t>began to eat the green</w:t>
      </w:r>
      <w:r>
        <w:rPr>
          <w:rFonts w:hint="eastAsia"/>
          <w:lang w:val="en-US" w:eastAsia="zh-CN"/>
        </w:rPr>
        <w:t>（  ）</w:t>
      </w:r>
      <w:r>
        <w:rPr>
          <w:rFonts w:hint="eastAsia" w:eastAsiaTheme="minorEastAsia"/>
          <w:lang w:val="en-US" w:eastAsia="zh-CN"/>
        </w:rPr>
        <w:t>of young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trees.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deer， leafs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deer， leaves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deer， leaf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D.deers，leafs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 w:eastAsiaTheme="minorEastAsia"/>
          <w:sz w:val="30"/>
          <w:szCs w:val="30"/>
          <w:lang w:val="en-US" w:eastAsia="zh-CN"/>
        </w:rPr>
        <w:t>含性别的复合名词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 There are twenty</w:t>
      </w:r>
      <w:r>
        <w:rPr>
          <w:rFonts w:hint="eastAsia"/>
          <w:lang w:val="en-US" w:eastAsia="zh-CN"/>
        </w:rPr>
        <w:t xml:space="preserve"> （   ）</w:t>
      </w:r>
      <w:r>
        <w:rPr>
          <w:rFonts w:hint="eastAsia" w:eastAsiaTheme="minorEastAsia"/>
          <w:lang w:val="en-US" w:eastAsia="zh-CN"/>
        </w:rPr>
        <w:t xml:space="preserve">in our hospital.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woman doctors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women doc tor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women doctors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woman doctor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2.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are usually careful in doing exercises.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Girl students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Girls students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Girls'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students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Girl’s students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 w:eastAsiaTheme="minorEastAsia"/>
          <w:sz w:val="30"/>
          <w:szCs w:val="30"/>
          <w:lang w:val="en-US" w:eastAsia="zh-CN"/>
        </w:rPr>
        <w:t>国人复数变化专项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 I met some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in the park and talked with them the other day.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Japanese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American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Chineses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D.English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2. Excuse me，are you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? --- Yes，I’m from</w:t>
      </w:r>
      <w:r>
        <w:rPr>
          <w:rFonts w:hint="eastAsia"/>
          <w:lang w:val="en-US" w:eastAsia="zh-CN"/>
        </w:rPr>
        <w:t>（   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Japan， Japanese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China， Chinese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England， English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American, America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3. A group of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are talking with two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over there.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Frenchmen， Germans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Frenchmen， Germen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Frenchmen， German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Frenchmanes, Germans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4. Yesterday a few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came to visit some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in Shantou.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German， places of interest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B.Germans ,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>places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interests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Germans， places of interest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Germen， places of interest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5. Two</w:t>
      </w:r>
      <w:r>
        <w:rPr>
          <w:rFonts w:hint="eastAsia"/>
          <w:lang w:val="en-US" w:eastAsia="zh-CN"/>
        </w:rPr>
        <w:t xml:space="preserve"> （   ）</w:t>
      </w:r>
      <w:r>
        <w:rPr>
          <w:rFonts w:hint="eastAsia" w:eastAsiaTheme="minorEastAsia"/>
          <w:lang w:val="en-US" w:eastAsia="zh-CN"/>
        </w:rPr>
        <w:t>and five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>are studying Chinese at Bei jing University.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A. German,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Engl</w:t>
      </w:r>
      <w:r>
        <w:rPr>
          <w:rFonts w:hint="eastAsia"/>
          <w:lang w:val="en-US" w:eastAsia="zh-CN"/>
        </w:rPr>
        <w:t>ish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Germans， English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Germans， Englishmen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Germen， Engl</w:t>
      </w:r>
      <w:r>
        <w:rPr>
          <w:rFonts w:hint="eastAsia"/>
          <w:lang w:val="en-US" w:eastAsia="zh-CN"/>
        </w:rPr>
        <w:t>ishmen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rFonts w:hint="eastAsia" w:eastAsiaTheme="minorEastAsia"/>
          <w:sz w:val="30"/>
          <w:szCs w:val="30"/>
          <w:lang w:val="en-US" w:eastAsia="zh-CN"/>
        </w:rPr>
        <w:t>复合名词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 The delicious dishes are cooked by</w:t>
      </w:r>
      <w:r>
        <w:rPr>
          <w:rFonts w:hint="eastAsia"/>
          <w:lang w:val="en-US" w:eastAsia="zh-CN"/>
        </w:rPr>
        <w:t>（   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women cookers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women cooks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 . woman cooks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 woman cookers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2. Julie went to the </w:t>
      </w:r>
      <w:r>
        <w:rPr>
          <w:rFonts w:hint="eastAsia"/>
          <w:lang w:val="en-US" w:eastAsia="zh-CN"/>
        </w:rPr>
        <w:t>（   ）</w:t>
      </w:r>
      <w:r>
        <w:rPr>
          <w:rFonts w:hint="eastAsia" w:eastAsiaTheme="minorEastAsia"/>
          <w:lang w:val="en-US" w:eastAsia="zh-CN"/>
        </w:rPr>
        <w:t xml:space="preserve">to buy a pair of shoes.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A. shoes store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B. Shoe</w:t>
      </w:r>
      <w:r>
        <w:rPr>
          <w:rFonts w:hint="default"/>
          <w:lang w:val="en-US" w:eastAsia="zh-CN"/>
        </w:rPr>
        <w:t>’</w:t>
      </w:r>
      <w:r>
        <w:rPr>
          <w:rFonts w:hint="eastAsia" w:eastAsiaTheme="minorEastAsia"/>
          <w:lang w:val="en-US" w:eastAsia="zh-CN"/>
        </w:rPr>
        <w:t>s store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C. shoe store .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D.shoes'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store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不可数名词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1. I’ ve read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sports news about the F1 race today. .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A. two .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B. pieces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C. two pieces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D. Two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pieces of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2. My teacher ga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ve</w:t>
      </w: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me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 ）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A. a good advice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B. some good advices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C. some good advice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D. good advices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3. Usually, young people have black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and old people have white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）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A. hairs, ones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B. hair, one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C. hair, ones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D. hairs, one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4. Peter was busy with his work yesterday. He didn' t get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）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A. much sleep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B. many sleeps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C. more sleep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D.most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sleep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5. I think it is a wonderful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）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A. work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B. information .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C. idea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D. news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6. Have you found some</w:t>
      </w:r>
      <w:r>
        <w:rPr>
          <w:rFonts w:hint="eastAsia" w:asciiTheme="minorAscii" w:hAnsiTheme="minorAscii" w:cstheme="minor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on the leaves?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A. drops of water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B. drops of waters .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C. drops water</w:t>
      </w:r>
    </w:p>
    <w:p>
      <w:pP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21"/>
          <w:szCs w:val="21"/>
          <w:lang w:val="en-US" w:eastAsia="zh-CN"/>
        </w:rPr>
        <w:t>D.drop of waters .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7.how many （  ）did you have for  breakfast?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loaves of bread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 loaves of breads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loafs of bread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D. loaf of bread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2. We are very happy with our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in our studies.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great progresses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B.great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progress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many progress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D. lot of progress .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 Please pass me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I will correct them.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the test paper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 some pieces of test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paper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the test papers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D. some piece of test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paper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4. I' d like to have a glass of milk and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two breads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B. two pieces of breads 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two pieces of bread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D.two piece of bread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5. He bought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two pairs of shoes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 two pair of shoes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two pairs of shoe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D.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t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wo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pair of shoe</w:t>
      </w: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抽象名词具体化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 They had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climbing up to the top of the hill.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good time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 the good time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a good time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D.good times 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2. She has given us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a great help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 many helps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a l</w:t>
      </w:r>
      <w:bookmarkStart w:id="0" w:name="_GoBack"/>
      <w:bookmarkEnd w:id="0"/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arge number of help 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D. a lot of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help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 I have to write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but I have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to write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  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.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a paper, no paper, on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B.paper, no paper, with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C. a paper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not any papers, on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D. a paper，not a paper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on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豫升专升本 王程扬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06AB"/>
    <w:rsid w:val="11F052D6"/>
    <w:rsid w:val="19476C77"/>
    <w:rsid w:val="23E10F23"/>
    <w:rsid w:val="246D042F"/>
    <w:rsid w:val="25E92311"/>
    <w:rsid w:val="2D3C541C"/>
    <w:rsid w:val="34256C0A"/>
    <w:rsid w:val="4101455B"/>
    <w:rsid w:val="4CBC5A5F"/>
    <w:rsid w:val="4EEA1A38"/>
    <w:rsid w:val="4F870321"/>
    <w:rsid w:val="5613290E"/>
    <w:rsid w:val="58BF7649"/>
    <w:rsid w:val="58FA1B64"/>
    <w:rsid w:val="5B182775"/>
    <w:rsid w:val="66C832A1"/>
    <w:rsid w:val="69F768CF"/>
    <w:rsid w:val="72FB224A"/>
    <w:rsid w:val="76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2021-11-24T06:50:49Z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AD878A62A32B422588F02809A9548D14</vt:lpwstr>
  </property>
</Properties>
</file>